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AB" w:rsidRDefault="00AA2DAB" w:rsidP="00CC480E">
      <w:pPr>
        <w:jc w:val="center"/>
        <w:rPr>
          <w:rFonts w:hint="cs"/>
          <w:b/>
          <w:bCs/>
          <w:u w:val="single"/>
          <w:rtl/>
        </w:rPr>
      </w:pPr>
    </w:p>
    <w:p w:rsidR="00AA2DAB" w:rsidRDefault="00AA2DAB" w:rsidP="00CC480E">
      <w:pPr>
        <w:jc w:val="center"/>
        <w:rPr>
          <w:rFonts w:hint="cs"/>
          <w:b/>
          <w:bCs/>
          <w:u w:val="single"/>
          <w:rtl/>
        </w:rPr>
      </w:pPr>
    </w:p>
    <w:p w:rsidR="00AA2DAB" w:rsidRDefault="00AA2DAB" w:rsidP="00CC480E">
      <w:pPr>
        <w:jc w:val="center"/>
        <w:rPr>
          <w:rFonts w:hint="cs"/>
          <w:b/>
          <w:bCs/>
          <w:u w:val="single"/>
          <w:rtl/>
        </w:rPr>
      </w:pPr>
    </w:p>
    <w:p w:rsidR="00CC480E" w:rsidRPr="001C1955" w:rsidRDefault="00CC480E" w:rsidP="00CC480E">
      <w:pPr>
        <w:jc w:val="center"/>
        <w:rPr>
          <w:b/>
          <w:bCs/>
          <w:u w:val="single"/>
          <w:rtl/>
        </w:rPr>
      </w:pPr>
      <w:r w:rsidRPr="001C1955">
        <w:rPr>
          <w:rFonts w:hint="cs"/>
          <w:b/>
          <w:bCs/>
          <w:u w:val="single"/>
          <w:rtl/>
        </w:rPr>
        <w:t>שאלון הפרעת קשב וריכוז</w:t>
      </w:r>
      <w:r>
        <w:rPr>
          <w:rFonts w:hint="cs"/>
          <w:b/>
          <w:bCs/>
          <w:u w:val="single"/>
          <w:rtl/>
        </w:rPr>
        <w:t xml:space="preserve"> להורה (ונדרבילט)</w:t>
      </w:r>
    </w:p>
    <w:p w:rsidR="00CC480E" w:rsidRDefault="00CC480E" w:rsidP="00CC480E">
      <w:pPr>
        <w:rPr>
          <w:rtl/>
        </w:rPr>
      </w:pPr>
    </w:p>
    <w:p w:rsidR="00CC480E" w:rsidRPr="001C1955" w:rsidRDefault="00CC480E" w:rsidP="00CC480E">
      <w:pPr>
        <w:rPr>
          <w:rtl/>
        </w:rPr>
      </w:pPr>
      <w:r w:rsidRPr="001C1955">
        <w:rPr>
          <w:rFonts w:hint="cs"/>
          <w:rtl/>
        </w:rPr>
        <w:t>שם הילד/ה:___________ שם משפחה:__________ שם ממלא השאלון: _____________________</w:t>
      </w:r>
      <w:r>
        <w:rPr>
          <w:rFonts w:hint="cs"/>
          <w:rtl/>
        </w:rPr>
        <w:t xml:space="preserve">  </w:t>
      </w:r>
    </w:p>
    <w:p w:rsidR="00CC480E" w:rsidRDefault="00CC480E" w:rsidP="00CC480E">
      <w:pPr>
        <w:rPr>
          <w:rtl/>
        </w:rPr>
      </w:pPr>
    </w:p>
    <w:p w:rsidR="00CC480E" w:rsidRDefault="00CC480E" w:rsidP="00CC480E">
      <w:pPr>
        <w:rPr>
          <w:b/>
          <w:bCs/>
          <w:rtl/>
        </w:rPr>
      </w:pPr>
      <w:r>
        <w:rPr>
          <w:rFonts w:hint="cs"/>
          <w:rtl/>
        </w:rPr>
        <w:t xml:space="preserve">סטטוס ההורים: נשואים/פרודים/ גרושים </w:t>
      </w:r>
      <w:r w:rsidRPr="00C4755B">
        <w:rPr>
          <w:rFonts w:hint="cs"/>
          <w:b/>
          <w:bCs/>
          <w:rtl/>
        </w:rPr>
        <w:t>(במידה ופרודים/גרושים יש לשלוח אישור</w:t>
      </w:r>
      <w:r>
        <w:rPr>
          <w:rFonts w:hint="cs"/>
          <w:b/>
          <w:bCs/>
          <w:rtl/>
        </w:rPr>
        <w:t xml:space="preserve"> חתום</w:t>
      </w:r>
      <w:r w:rsidRPr="00C4755B">
        <w:rPr>
          <w:rFonts w:hint="cs"/>
          <w:b/>
          <w:bCs/>
          <w:rtl/>
        </w:rPr>
        <w:t xml:space="preserve"> לביצוע האבחון </w:t>
      </w:r>
    </w:p>
    <w:p w:rsidR="00CC480E" w:rsidRDefault="00CC480E" w:rsidP="00CC480E">
      <w:pPr>
        <w:rPr>
          <w:b/>
          <w:bCs/>
          <w:rtl/>
        </w:rPr>
      </w:pPr>
    </w:p>
    <w:p w:rsidR="00CC480E" w:rsidRPr="00C4755B" w:rsidRDefault="00CC480E" w:rsidP="00CC480E">
      <w:pPr>
        <w:rPr>
          <w:b/>
          <w:bCs/>
          <w:rtl/>
        </w:rPr>
      </w:pPr>
      <w:r w:rsidRPr="00C4755B">
        <w:rPr>
          <w:rFonts w:hint="cs"/>
          <w:b/>
          <w:bCs/>
          <w:rtl/>
        </w:rPr>
        <w:t>ע"י ההורה</w:t>
      </w:r>
      <w:r>
        <w:rPr>
          <w:rFonts w:hint="cs"/>
          <w:b/>
          <w:bCs/>
          <w:rtl/>
        </w:rPr>
        <w:t xml:space="preserve"> שאינו נוכח</w:t>
      </w:r>
      <w:r w:rsidRPr="00C4755B">
        <w:rPr>
          <w:rFonts w:hint="cs"/>
          <w:b/>
          <w:bCs/>
          <w:rtl/>
        </w:rPr>
        <w:t>)</w:t>
      </w:r>
    </w:p>
    <w:p w:rsidR="00CC480E" w:rsidRDefault="00CC480E" w:rsidP="00CC480E">
      <w:pPr>
        <w:rPr>
          <w:rtl/>
        </w:rPr>
      </w:pPr>
    </w:p>
    <w:p w:rsidR="00CC480E" w:rsidRDefault="00CC480E" w:rsidP="00CC480E">
      <w:pPr>
        <w:rPr>
          <w:rtl/>
        </w:rPr>
      </w:pPr>
      <w:r>
        <w:rPr>
          <w:rtl/>
        </w:rPr>
        <w:t xml:space="preserve">נא לענות על כל הסעיפים, </w:t>
      </w:r>
      <w:r>
        <w:rPr>
          <w:rFonts w:hint="cs"/>
          <w:rtl/>
        </w:rPr>
        <w:t>ב</w:t>
      </w:r>
      <w:r w:rsidRPr="00C4755B">
        <w:rPr>
          <w:rtl/>
        </w:rPr>
        <w:t>כל סעיף יש לסמן את דרגת הקושי.</w:t>
      </w:r>
    </w:p>
    <w:p w:rsidR="00CC480E" w:rsidRPr="001C1955" w:rsidRDefault="00CC480E" w:rsidP="00CC480E">
      <w:pPr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687"/>
        <w:gridCol w:w="944"/>
        <w:gridCol w:w="1062"/>
        <w:gridCol w:w="924"/>
        <w:gridCol w:w="905"/>
      </w:tblGrid>
      <w:tr w:rsidR="00CC480E" w:rsidRPr="001C1955" w:rsidTr="001E4F6B">
        <w:tc>
          <w:tcPr>
            <w:tcW w:w="4687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אף פעם</w:t>
            </w: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לפעמים</w:t>
            </w: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לעתים קרובות</w:t>
            </w: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לעתים קרובות מאוד</w:t>
            </w: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1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מתקשה לעיתים קרובות להתרכז בפרטים או טועה עקב חסר תשומת לב בשיעורי הבית, לימודים או פעילות אחרת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1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מתקשה לעיתים קרובות להתרכז באופן ממושך במשימות או במשחק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1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אינו מקשיב לעיתים קרובות כאשר מדברים אליו ישירות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1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לעיתים קרובות אינו ממלא הוראות במדויק או מתקשה לסיים פעילות בבית הספר (שלא עקב התנגדות או חוסר הבנה)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1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מתקשה בארגון של משימות ומטלות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1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מתקשה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לעיתים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קרובות</w:t>
            </w:r>
            <w:r w:rsidRPr="001C1955">
              <w:rPr>
                <w:rtl/>
              </w:rPr>
              <w:t xml:space="preserve">, </w:t>
            </w:r>
            <w:r w:rsidRPr="001C1955">
              <w:rPr>
                <w:rFonts w:hint="cs"/>
                <w:rtl/>
              </w:rPr>
              <w:t>נמנע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או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מתחמק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מפעולות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הדורשות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מאמץ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לימודי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ממושך</w:t>
            </w:r>
            <w:r w:rsidRPr="001C1955">
              <w:rPr>
                <w:rtl/>
              </w:rPr>
              <w:t xml:space="preserve"> (</w:t>
            </w:r>
            <w:r w:rsidRPr="001C1955">
              <w:rPr>
                <w:rFonts w:hint="cs"/>
                <w:rtl/>
              </w:rPr>
              <w:t>לדוגמא</w:t>
            </w:r>
            <w:r w:rsidRPr="001C1955">
              <w:rPr>
                <w:rtl/>
              </w:rPr>
              <w:t xml:space="preserve">: </w:t>
            </w:r>
            <w:r w:rsidRPr="001C1955">
              <w:rPr>
                <w:rFonts w:hint="cs"/>
                <w:rtl/>
              </w:rPr>
              <w:t>עבודה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בביה</w:t>
            </w:r>
            <w:r w:rsidRPr="001C1955">
              <w:rPr>
                <w:rtl/>
              </w:rPr>
              <w:t>"</w:t>
            </w:r>
            <w:r w:rsidRPr="001C1955">
              <w:rPr>
                <w:rFonts w:hint="cs"/>
                <w:rtl/>
              </w:rPr>
              <w:t>ס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או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שיעורי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בית</w:t>
            </w:r>
            <w:r w:rsidRPr="001C1955">
              <w:rPr>
                <w:rtl/>
              </w:rPr>
              <w:t>)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1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לעיתים קרובות מאבד חפצים למשימות או פעולות (כגון: צעצועים, שיעורי בית, עפרונות, ספרים, מכשירים)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1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 xml:space="preserve">לעיתים קרובות מוסח בקלות על ידי גירויים ורעשים חיצוניים 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1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לעיתים קרובות שכחן ומבולבל בפעילות של יום יום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8522" w:type="dxa"/>
            <w:gridSpan w:val="5"/>
            <w:shd w:val="clear" w:color="auto" w:fill="808080" w:themeFill="background1" w:themeFillShade="80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2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מניע לעיתים קרובות את ידיו ורגליו או נע רבות בכיסאו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2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לעיתים קם ממקומו בכיתה או במצבים אחרים שבהם מצופה ממנו שיישאר ישוב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2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מתרוצץ לעיתים קרובות או מטפס בצורה מוגזמת במצבים בהם מצופה שיישאר ישוב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2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 xml:space="preserve">מתקשה לעיתים קרובות לשחק או להעסיק את עצמו בשקט 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2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לעיתים קרובות נמצא בתנועה מתמדת וחסר מנוחה כאילו "מונע ע"י מנוע"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2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מדבר יותר מדי, פטפטן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2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לעיתים קרובות פולט תשובות עוד לפני שסיימו לשאול את השאלות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2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מתקשה לעיתים קרובות להמתין לתורו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2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lastRenderedPageBreak/>
              <w:t>מתפרץ לעיתים קרובות, מפריע או מתערב בפעילויות של אחרים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</w:tbl>
    <w:p w:rsidR="00CC480E" w:rsidRDefault="00CC480E" w:rsidP="00CC480E">
      <w:pPr>
        <w:rPr>
          <w:rtl/>
        </w:rPr>
      </w:pPr>
    </w:p>
    <w:p w:rsidR="00CC480E" w:rsidRPr="00525F66" w:rsidRDefault="00CC480E" w:rsidP="00CC480E">
      <w:pPr>
        <w:rPr>
          <w:b/>
          <w:bCs/>
          <w:rtl/>
        </w:rPr>
      </w:pPr>
      <w:r w:rsidRPr="00525F66">
        <w:rPr>
          <w:rFonts w:hint="cs"/>
          <w:b/>
          <w:bCs/>
          <w:rtl/>
        </w:rPr>
        <w:t>התנהגות:</w:t>
      </w:r>
    </w:p>
    <w:p w:rsidR="00CC480E" w:rsidRPr="001C1955" w:rsidRDefault="00CC480E" w:rsidP="00CC480E">
      <w:pPr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687"/>
        <w:gridCol w:w="944"/>
        <w:gridCol w:w="1062"/>
        <w:gridCol w:w="924"/>
        <w:gridCol w:w="905"/>
      </w:tblGrid>
      <w:tr w:rsidR="00CC480E" w:rsidRPr="001C1955" w:rsidTr="001E4F6B">
        <w:tc>
          <w:tcPr>
            <w:tcW w:w="4687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אף פעם</w:t>
            </w: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לפעמים</w:t>
            </w: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לעתים קרובות</w:t>
            </w: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לעתים קרובות מאוד</w:t>
            </w: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מתנגד או מסרב לציית לבקשות או להוראות של מבוגרים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כועס או מריר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נקמן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נוהג בבריונות, מטריד אחרים ומאיים עליהם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מתחיל בקטטות עם אחרים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משקר כדי להיחלץ מצרה או כדי להימנע מקיום מחויבויות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מתאכזר פיזית לאחרים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גנב חפצים בעלי ערך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1E4F6B">
            <w:r w:rsidRPr="001C1955">
              <w:rPr>
                <w:rFonts w:hint="cs"/>
                <w:rtl/>
              </w:rPr>
              <w:t>הורס במכוון רכוש של אחרים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1E4F6B">
            <w:r w:rsidRPr="001C1955">
              <w:rPr>
                <w:rFonts w:hint="cs"/>
                <w:rtl/>
              </w:rPr>
              <w:t>מאבד סבלנות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</w:tbl>
    <w:p w:rsidR="00CC480E" w:rsidRDefault="00CC480E" w:rsidP="00CC480E"/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1585"/>
        <w:gridCol w:w="1586"/>
        <w:gridCol w:w="1586"/>
        <w:gridCol w:w="1586"/>
        <w:gridCol w:w="1586"/>
      </w:tblGrid>
      <w:tr w:rsidR="00CC480E" w:rsidRPr="00AC00BD" w:rsidTr="001E4F6B">
        <w:tc>
          <w:tcPr>
            <w:tcW w:w="1585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5" w:type="dxa"/>
          </w:tcPr>
          <w:p w:rsidR="00CC480E" w:rsidRPr="00AC00BD" w:rsidRDefault="00CC480E" w:rsidP="001E4F6B">
            <w:pPr>
              <w:rPr>
                <w:b/>
                <w:bCs/>
                <w:rtl/>
              </w:rPr>
            </w:pPr>
            <w:r w:rsidRPr="00AC00BD">
              <w:rPr>
                <w:rFonts w:hint="cs"/>
                <w:b/>
                <w:bCs/>
                <w:rtl/>
              </w:rPr>
              <w:t>מצוין</w:t>
            </w: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b/>
                <w:bCs/>
                <w:rtl/>
              </w:rPr>
            </w:pPr>
            <w:r w:rsidRPr="00AC00BD">
              <w:rPr>
                <w:rFonts w:hint="cs"/>
                <w:b/>
                <w:bCs/>
                <w:rtl/>
              </w:rPr>
              <w:t>מעל לממוצע</w:t>
            </w: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b/>
                <w:bCs/>
                <w:rtl/>
              </w:rPr>
            </w:pPr>
            <w:r w:rsidRPr="00AC00BD">
              <w:rPr>
                <w:rFonts w:hint="cs"/>
                <w:b/>
                <w:bCs/>
                <w:rtl/>
              </w:rPr>
              <w:t>ממוצע</w:t>
            </w: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b/>
                <w:bCs/>
                <w:rtl/>
              </w:rPr>
            </w:pPr>
            <w:r w:rsidRPr="00AC00BD">
              <w:rPr>
                <w:rFonts w:hint="cs"/>
                <w:b/>
                <w:bCs/>
                <w:rtl/>
              </w:rPr>
              <w:t>מעט בעייתי</w:t>
            </w: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b/>
                <w:bCs/>
                <w:rtl/>
              </w:rPr>
            </w:pPr>
            <w:r w:rsidRPr="00AC00BD">
              <w:rPr>
                <w:rFonts w:hint="cs"/>
                <w:b/>
                <w:bCs/>
                <w:rtl/>
              </w:rPr>
              <w:t>בעייתי</w:t>
            </w:r>
          </w:p>
        </w:tc>
      </w:tr>
      <w:tr w:rsidR="00CC480E" w:rsidRPr="00AC00BD" w:rsidTr="001E4F6B">
        <w:tc>
          <w:tcPr>
            <w:tcW w:w="1585" w:type="dxa"/>
          </w:tcPr>
          <w:p w:rsidR="00CC480E" w:rsidRPr="00AC00BD" w:rsidRDefault="00CC480E" w:rsidP="001E4F6B">
            <w:pPr>
              <w:rPr>
                <w:rtl/>
              </w:rPr>
            </w:pPr>
            <w:r>
              <w:rPr>
                <w:rFonts w:hint="cs"/>
                <w:rtl/>
              </w:rPr>
              <w:t>יחסים עם ההורים</w:t>
            </w:r>
          </w:p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5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</w:tr>
      <w:tr w:rsidR="00CC480E" w:rsidRPr="00AC00BD" w:rsidTr="001E4F6B">
        <w:tc>
          <w:tcPr>
            <w:tcW w:w="1585" w:type="dxa"/>
          </w:tcPr>
          <w:p w:rsidR="00CC480E" w:rsidRPr="00AC00BD" w:rsidRDefault="00CC480E" w:rsidP="001E4F6B">
            <w:pPr>
              <w:rPr>
                <w:rtl/>
              </w:rPr>
            </w:pPr>
            <w:r>
              <w:rPr>
                <w:rFonts w:hint="cs"/>
                <w:rtl/>
              </w:rPr>
              <w:t>יחסים עם אחים ואחיות</w:t>
            </w:r>
          </w:p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5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</w:tr>
      <w:tr w:rsidR="00CC480E" w:rsidRPr="00AC00BD" w:rsidTr="001E4F6B">
        <w:tc>
          <w:tcPr>
            <w:tcW w:w="1585" w:type="dxa"/>
          </w:tcPr>
          <w:p w:rsidR="00CC480E" w:rsidRPr="00AC00BD" w:rsidRDefault="00CC480E" w:rsidP="001E4F6B">
            <w:pPr>
              <w:rPr>
                <w:rtl/>
              </w:rPr>
            </w:pPr>
            <w:r>
              <w:rPr>
                <w:rFonts w:hint="cs"/>
                <w:rtl/>
              </w:rPr>
              <w:t>יחסים עם חברים</w:t>
            </w:r>
          </w:p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5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</w:tr>
      <w:tr w:rsidR="00CC480E" w:rsidRPr="00AC00BD" w:rsidTr="001E4F6B">
        <w:tc>
          <w:tcPr>
            <w:tcW w:w="1585" w:type="dxa"/>
          </w:tcPr>
          <w:p w:rsidR="00CC480E" w:rsidRDefault="00CC480E" w:rsidP="001E4F6B">
            <w:pPr>
              <w:rPr>
                <w:rtl/>
              </w:rPr>
            </w:pPr>
            <w:r>
              <w:rPr>
                <w:rFonts w:hint="cs"/>
                <w:rtl/>
              </w:rPr>
              <w:t>השתתפות בפעילות קבוצתית</w:t>
            </w:r>
          </w:p>
        </w:tc>
        <w:tc>
          <w:tcPr>
            <w:tcW w:w="1585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  <w:tc>
          <w:tcPr>
            <w:tcW w:w="1586" w:type="dxa"/>
          </w:tcPr>
          <w:p w:rsidR="00CC480E" w:rsidRPr="00AC00BD" w:rsidRDefault="00CC480E" w:rsidP="001E4F6B">
            <w:pPr>
              <w:rPr>
                <w:rtl/>
              </w:rPr>
            </w:pPr>
          </w:p>
        </w:tc>
      </w:tr>
    </w:tbl>
    <w:p w:rsidR="00CC480E" w:rsidRDefault="00CC480E" w:rsidP="00CC480E"/>
    <w:p w:rsidR="00CC480E" w:rsidRPr="00676678" w:rsidRDefault="00CC480E" w:rsidP="00CC480E">
      <w:pPr>
        <w:rPr>
          <w:rtl/>
        </w:rPr>
      </w:pPr>
      <w:r>
        <w:rPr>
          <w:rFonts w:hint="cs"/>
          <w:b/>
          <w:bCs/>
          <w:rtl/>
        </w:rPr>
        <w:t>ביצועים אקדמיים:</w:t>
      </w:r>
    </w:p>
    <w:p w:rsidR="00CC480E" w:rsidRDefault="00CC480E" w:rsidP="00CC480E">
      <w:pPr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1585"/>
        <w:gridCol w:w="1586"/>
        <w:gridCol w:w="1586"/>
        <w:gridCol w:w="1586"/>
        <w:gridCol w:w="1586"/>
      </w:tblGrid>
      <w:tr w:rsidR="00CC480E" w:rsidTr="001E4F6B">
        <w:tc>
          <w:tcPr>
            <w:tcW w:w="1585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5" w:type="dxa"/>
          </w:tcPr>
          <w:p w:rsidR="00CC480E" w:rsidRPr="00525F66" w:rsidRDefault="00CC480E" w:rsidP="001E4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מצוין</w:t>
            </w:r>
          </w:p>
        </w:tc>
        <w:tc>
          <w:tcPr>
            <w:tcW w:w="1586" w:type="dxa"/>
          </w:tcPr>
          <w:p w:rsidR="00CC480E" w:rsidRPr="00525F66" w:rsidRDefault="00CC480E" w:rsidP="001E4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מעל לממוצע</w:t>
            </w:r>
          </w:p>
        </w:tc>
        <w:tc>
          <w:tcPr>
            <w:tcW w:w="1586" w:type="dxa"/>
          </w:tcPr>
          <w:p w:rsidR="00CC480E" w:rsidRPr="00525F66" w:rsidRDefault="00CC480E" w:rsidP="001E4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ממוצע</w:t>
            </w:r>
          </w:p>
        </w:tc>
        <w:tc>
          <w:tcPr>
            <w:tcW w:w="1586" w:type="dxa"/>
          </w:tcPr>
          <w:p w:rsidR="00CC480E" w:rsidRPr="00525F66" w:rsidRDefault="00CC480E" w:rsidP="001E4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מעט בעייתי</w:t>
            </w:r>
          </w:p>
        </w:tc>
        <w:tc>
          <w:tcPr>
            <w:tcW w:w="1586" w:type="dxa"/>
          </w:tcPr>
          <w:p w:rsidR="00CC480E" w:rsidRPr="00525F66" w:rsidRDefault="00CC480E" w:rsidP="001E4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בעייתי</w:t>
            </w:r>
          </w:p>
        </w:tc>
      </w:tr>
      <w:tr w:rsidR="00CC480E" w:rsidTr="001E4F6B">
        <w:tc>
          <w:tcPr>
            <w:tcW w:w="1585" w:type="dxa"/>
          </w:tcPr>
          <w:p w:rsidR="00CC480E" w:rsidRDefault="00CC480E" w:rsidP="001E4F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קריאה</w:t>
            </w:r>
          </w:p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5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</w:tr>
      <w:tr w:rsidR="00CC480E" w:rsidTr="001E4F6B">
        <w:tc>
          <w:tcPr>
            <w:tcW w:w="1585" w:type="dxa"/>
          </w:tcPr>
          <w:p w:rsidR="00CC480E" w:rsidRDefault="00CC480E" w:rsidP="001E4F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חשבון</w:t>
            </w:r>
          </w:p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5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</w:tr>
      <w:tr w:rsidR="00CC480E" w:rsidTr="001E4F6B">
        <w:tc>
          <w:tcPr>
            <w:tcW w:w="1585" w:type="dxa"/>
          </w:tcPr>
          <w:p w:rsidR="00CC480E" w:rsidRDefault="00CC480E" w:rsidP="001E4F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הבנת הנקרא</w:t>
            </w:r>
          </w:p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5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</w:tr>
    </w:tbl>
    <w:p w:rsidR="00CC480E" w:rsidRDefault="00CC480E" w:rsidP="00CC480E">
      <w:pPr>
        <w:rPr>
          <w:rtl/>
        </w:rPr>
      </w:pPr>
    </w:p>
    <w:p w:rsidR="00CC480E" w:rsidRDefault="00CC480E" w:rsidP="00CC480E">
      <w:pPr>
        <w:rPr>
          <w:rtl/>
        </w:rPr>
      </w:pPr>
    </w:p>
    <w:p w:rsidR="00CC480E" w:rsidRDefault="00CC480E" w:rsidP="00CC480E">
      <w:r>
        <w:rPr>
          <w:rtl/>
        </w:rPr>
        <w:t xml:space="preserve">     </w:t>
      </w:r>
    </w:p>
    <w:p w:rsidR="00CC480E" w:rsidRDefault="00CC480E" w:rsidP="00CC480E">
      <w:pPr>
        <w:pStyle w:val="a3"/>
        <w:rPr>
          <w:b/>
          <w:bCs/>
          <w:rtl/>
        </w:rPr>
      </w:pPr>
    </w:p>
    <w:p w:rsidR="00CC480E" w:rsidRDefault="00CC480E" w:rsidP="00CC480E">
      <w:pPr>
        <w:pStyle w:val="a3"/>
        <w:rPr>
          <w:b/>
          <w:bCs/>
          <w:rtl/>
        </w:rPr>
      </w:pPr>
    </w:p>
    <w:p w:rsidR="00CC480E" w:rsidRDefault="00CC480E" w:rsidP="00CC480E">
      <w:pPr>
        <w:jc w:val="center"/>
        <w:rPr>
          <w:b/>
          <w:bCs/>
          <w:u w:val="single"/>
          <w:rtl/>
        </w:rPr>
      </w:pPr>
    </w:p>
    <w:p w:rsidR="00CC480E" w:rsidRDefault="00CC480E" w:rsidP="00CC480E">
      <w:pPr>
        <w:jc w:val="center"/>
        <w:rPr>
          <w:b/>
          <w:bCs/>
          <w:u w:val="single"/>
          <w:rtl/>
        </w:rPr>
      </w:pPr>
    </w:p>
    <w:p w:rsidR="00CC480E" w:rsidRPr="001C1955" w:rsidRDefault="00CC480E" w:rsidP="00CC480E">
      <w:pPr>
        <w:jc w:val="center"/>
        <w:rPr>
          <w:b/>
          <w:bCs/>
          <w:u w:val="single"/>
          <w:rtl/>
        </w:rPr>
      </w:pPr>
      <w:r w:rsidRPr="001C1955">
        <w:rPr>
          <w:rFonts w:hint="cs"/>
          <w:b/>
          <w:bCs/>
          <w:u w:val="single"/>
          <w:rtl/>
        </w:rPr>
        <w:t>שאלון הפרעת קשב וריכוז</w:t>
      </w:r>
      <w:r>
        <w:rPr>
          <w:rFonts w:hint="cs"/>
          <w:b/>
          <w:bCs/>
          <w:u w:val="single"/>
          <w:rtl/>
        </w:rPr>
        <w:t xml:space="preserve"> למורה (ונדרבילט)</w:t>
      </w:r>
    </w:p>
    <w:p w:rsidR="00CC480E" w:rsidRDefault="00CC480E" w:rsidP="00CC480E">
      <w:pPr>
        <w:rPr>
          <w:rtl/>
        </w:rPr>
      </w:pPr>
    </w:p>
    <w:p w:rsidR="00CC480E" w:rsidRPr="001C1955" w:rsidRDefault="00CC480E" w:rsidP="00CC480E">
      <w:pPr>
        <w:rPr>
          <w:rtl/>
        </w:rPr>
      </w:pPr>
      <w:r w:rsidRPr="001C1955">
        <w:rPr>
          <w:rFonts w:hint="cs"/>
          <w:rtl/>
        </w:rPr>
        <w:t xml:space="preserve">שם הילד/ה:___________ שם משפחה:__________ כיתה:______ </w:t>
      </w:r>
    </w:p>
    <w:p w:rsidR="00CC480E" w:rsidRDefault="00CC480E" w:rsidP="00CC480E">
      <w:pPr>
        <w:rPr>
          <w:rtl/>
        </w:rPr>
      </w:pPr>
    </w:p>
    <w:p w:rsidR="00CC480E" w:rsidRPr="001C1955" w:rsidRDefault="00CC480E" w:rsidP="00CC480E">
      <w:pPr>
        <w:rPr>
          <w:rtl/>
        </w:rPr>
      </w:pPr>
      <w:r w:rsidRPr="001C1955">
        <w:rPr>
          <w:rFonts w:hint="cs"/>
          <w:rtl/>
        </w:rPr>
        <w:t>בית ספר:____________ שם ממלא השאלון: _____________________</w:t>
      </w:r>
    </w:p>
    <w:p w:rsidR="00CC480E" w:rsidRDefault="00CC480E" w:rsidP="00CC480E">
      <w:pPr>
        <w:rPr>
          <w:rtl/>
        </w:rPr>
      </w:pPr>
    </w:p>
    <w:p w:rsidR="00CC480E" w:rsidRDefault="00CC480E" w:rsidP="00CC480E">
      <w:pPr>
        <w:rPr>
          <w:rtl/>
        </w:rPr>
      </w:pPr>
      <w:r w:rsidRPr="001C1955">
        <w:rPr>
          <w:rFonts w:hint="cs"/>
          <w:rtl/>
        </w:rPr>
        <w:t>נא לענות על כל הסעיפים, ליד כל סעיף יש לסמן את דרגת הקושי.</w:t>
      </w:r>
    </w:p>
    <w:p w:rsidR="00CC480E" w:rsidRPr="001C1955" w:rsidRDefault="00CC480E" w:rsidP="00CC480E">
      <w:pPr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687"/>
        <w:gridCol w:w="944"/>
        <w:gridCol w:w="1062"/>
        <w:gridCol w:w="924"/>
        <w:gridCol w:w="905"/>
      </w:tblGrid>
      <w:tr w:rsidR="00CC480E" w:rsidRPr="001C1955" w:rsidTr="001E4F6B">
        <w:tc>
          <w:tcPr>
            <w:tcW w:w="4687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אף פעם</w:t>
            </w: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לפעמים</w:t>
            </w: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לעתים קרובות</w:t>
            </w: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לעתים קרובות מאוד</w:t>
            </w: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3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מתקשה לעיתים קרובות להתרכז בפרטים או טועה עקב חסר תשומת לב בשיעורי הבית, לימודים או פעילות אחרת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3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מתקשה לעיתים קרובות להתרכז באופן ממושך במשימות או במשחק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3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אינו מקשיב לעיתים קרובות כאשר מדברים אליו ישירות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3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לעיתים קרובות אינו ממלא הוראות במדויק או מתקשה לסיים פעילות בבית הספר (שלא עקב התנגדות או חוסר הבנה)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3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מתקשה בארגון של משימות ומטלות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3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מתקשה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לעיתים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קרובות</w:t>
            </w:r>
            <w:r w:rsidRPr="001C1955">
              <w:rPr>
                <w:rtl/>
              </w:rPr>
              <w:t xml:space="preserve">, </w:t>
            </w:r>
            <w:r w:rsidRPr="001C1955">
              <w:rPr>
                <w:rFonts w:hint="cs"/>
                <w:rtl/>
              </w:rPr>
              <w:t>נמנע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או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מתחמק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מפעולות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הדורשות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מאמץ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לימודי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ממושך</w:t>
            </w:r>
            <w:r w:rsidRPr="001C1955">
              <w:rPr>
                <w:rtl/>
              </w:rPr>
              <w:t xml:space="preserve"> (</w:t>
            </w:r>
            <w:r w:rsidRPr="001C1955">
              <w:rPr>
                <w:rFonts w:hint="cs"/>
                <w:rtl/>
              </w:rPr>
              <w:t>לדוגמא</w:t>
            </w:r>
            <w:r w:rsidRPr="001C1955">
              <w:rPr>
                <w:rtl/>
              </w:rPr>
              <w:t xml:space="preserve">: </w:t>
            </w:r>
            <w:r w:rsidRPr="001C1955">
              <w:rPr>
                <w:rFonts w:hint="cs"/>
                <w:rtl/>
              </w:rPr>
              <w:t>עבודה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בביה</w:t>
            </w:r>
            <w:r w:rsidRPr="001C1955">
              <w:rPr>
                <w:rtl/>
              </w:rPr>
              <w:t>"</w:t>
            </w:r>
            <w:r w:rsidRPr="001C1955">
              <w:rPr>
                <w:rFonts w:hint="cs"/>
                <w:rtl/>
              </w:rPr>
              <w:t>ס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או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שיעורי</w:t>
            </w:r>
            <w:r w:rsidRPr="001C1955">
              <w:rPr>
                <w:rtl/>
              </w:rPr>
              <w:t xml:space="preserve"> </w:t>
            </w:r>
            <w:r w:rsidRPr="001C1955">
              <w:rPr>
                <w:rFonts w:hint="cs"/>
                <w:rtl/>
              </w:rPr>
              <w:t>בית</w:t>
            </w:r>
            <w:r w:rsidRPr="001C1955">
              <w:rPr>
                <w:rtl/>
              </w:rPr>
              <w:t>)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3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לעיתים קרובות מאבד חפצים למשימות או פעולות (כגון: צעצועים, שיעורי בית, עפרונות, ספרים, מכשירים)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3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 xml:space="preserve">לעיתים קרובות מוסח בקלות על ידי גירויים ורעשים חיצוניים 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3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לעיתים קרובות שכחן ומבולבל בפעילות של יום יום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8522" w:type="dxa"/>
            <w:gridSpan w:val="5"/>
            <w:shd w:val="clear" w:color="auto" w:fill="808080" w:themeFill="background1" w:themeFillShade="80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4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מניע לעיתים קרובות את ידיו ורגליו או נע רבות בכיסאו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4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לעיתים קם ממקומו בכיתה או במצבים אחרים שבהם מצופה ממנו שיישאר ישוב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4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מתרוצץ לעיתים קרובות או מטפס בצורה מוגזמת במצבים בהם מצופה שיישאר ישוב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4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 xml:space="preserve">מתקשה לעיתים קרובות לשחק או להעסיק את עצמו בשקט 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4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לעיתים קרובות נמצא בתנועה מתמדת וחסר מנוחה כאילו "מונע ע"י מנוע"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4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מדבר יותר מדי, פטפטן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4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לעיתים קרובות פולט תשובות עוד לפני שסיימו לשאול את השאלות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4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מתקשה לעיתים קרובות להמתין לתורו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CC480E">
            <w:pPr>
              <w:pStyle w:val="a3"/>
              <w:numPr>
                <w:ilvl w:val="0"/>
                <w:numId w:val="4"/>
              </w:numPr>
              <w:rPr>
                <w:rtl/>
              </w:rPr>
            </w:pPr>
            <w:r w:rsidRPr="001C1955">
              <w:rPr>
                <w:rFonts w:hint="cs"/>
                <w:rtl/>
              </w:rPr>
              <w:t>מתפרץ לעיתים קרובות, מפריע או מתערב בפעילויות של אחרים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</w:tbl>
    <w:p w:rsidR="00CC480E" w:rsidRDefault="00CC480E" w:rsidP="00CC480E">
      <w:pPr>
        <w:rPr>
          <w:rtl/>
        </w:rPr>
      </w:pPr>
    </w:p>
    <w:p w:rsidR="00CC480E" w:rsidRDefault="00CC480E" w:rsidP="00CC480E">
      <w:pPr>
        <w:rPr>
          <w:rtl/>
        </w:rPr>
      </w:pPr>
    </w:p>
    <w:p w:rsidR="00CC480E" w:rsidRDefault="00CC480E" w:rsidP="00CC480E">
      <w:pPr>
        <w:rPr>
          <w:b/>
          <w:bCs/>
          <w:rtl/>
        </w:rPr>
      </w:pPr>
    </w:p>
    <w:p w:rsidR="00CC480E" w:rsidRDefault="00CC480E" w:rsidP="00CC480E">
      <w:pPr>
        <w:rPr>
          <w:b/>
          <w:bCs/>
          <w:rtl/>
        </w:rPr>
      </w:pPr>
    </w:p>
    <w:p w:rsidR="00CC480E" w:rsidRPr="00807E7E" w:rsidRDefault="00CC480E" w:rsidP="00CC480E">
      <w:pPr>
        <w:rPr>
          <w:b/>
          <w:bCs/>
          <w:rtl/>
        </w:rPr>
      </w:pPr>
      <w:r w:rsidRPr="00807E7E">
        <w:rPr>
          <w:rFonts w:hint="cs"/>
          <w:b/>
          <w:bCs/>
          <w:rtl/>
        </w:rPr>
        <w:t>התנהגות:</w:t>
      </w:r>
    </w:p>
    <w:p w:rsidR="00CC480E" w:rsidRPr="001C1955" w:rsidRDefault="00CC480E" w:rsidP="00CC480E">
      <w:pPr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687"/>
        <w:gridCol w:w="944"/>
        <w:gridCol w:w="1062"/>
        <w:gridCol w:w="924"/>
        <w:gridCol w:w="905"/>
      </w:tblGrid>
      <w:tr w:rsidR="00CC480E" w:rsidRPr="001C1955" w:rsidTr="001E4F6B">
        <w:tc>
          <w:tcPr>
            <w:tcW w:w="4687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אף פעם</w:t>
            </w: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לפעמים</w:t>
            </w: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לעתים קרובות</w:t>
            </w: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לעתים קרובות מאוד</w:t>
            </w: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מתנגד או מסרב לציית לבקשות או להוראות של מבוגרים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כועס או מריר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נקמן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נוהג בבריונות, מטריד אחרים ומאיים עליהם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מתחיל בקטטות עם אחרים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משקר כדי להיחלץ מצרה או כדי להימנע מקיום מחויבויות</w:t>
            </w: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מתאכזר פיזית לאחרים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Default="00CC480E" w:rsidP="001E4F6B">
            <w:pPr>
              <w:rPr>
                <w:rtl/>
              </w:rPr>
            </w:pPr>
            <w:r w:rsidRPr="001C1955">
              <w:rPr>
                <w:rFonts w:hint="cs"/>
                <w:rtl/>
              </w:rPr>
              <w:t>גנב חפצים בעלי ערך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1E4F6B">
            <w:r w:rsidRPr="001C1955">
              <w:rPr>
                <w:rFonts w:hint="cs"/>
                <w:rtl/>
              </w:rPr>
              <w:t>הורס במכוון רכוש של אחרים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  <w:tr w:rsidR="00CC480E" w:rsidRPr="001C1955" w:rsidTr="001E4F6B">
        <w:tc>
          <w:tcPr>
            <w:tcW w:w="4687" w:type="dxa"/>
          </w:tcPr>
          <w:p w:rsidR="00CC480E" w:rsidRPr="001C1955" w:rsidRDefault="00CC480E" w:rsidP="001E4F6B">
            <w:r w:rsidRPr="001C1955">
              <w:rPr>
                <w:rFonts w:hint="cs"/>
                <w:rtl/>
              </w:rPr>
              <w:t>מאבד סבלנות</w:t>
            </w:r>
          </w:p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4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1062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24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  <w:tc>
          <w:tcPr>
            <w:tcW w:w="905" w:type="dxa"/>
          </w:tcPr>
          <w:p w:rsidR="00CC480E" w:rsidRPr="001C1955" w:rsidRDefault="00CC480E" w:rsidP="001E4F6B">
            <w:pPr>
              <w:rPr>
                <w:rtl/>
              </w:rPr>
            </w:pPr>
          </w:p>
        </w:tc>
      </w:tr>
    </w:tbl>
    <w:p w:rsidR="00CC480E" w:rsidRDefault="00CC480E" w:rsidP="00CC480E">
      <w:pPr>
        <w:rPr>
          <w:rtl/>
        </w:rPr>
      </w:pPr>
    </w:p>
    <w:p w:rsidR="00CC480E" w:rsidRDefault="00CC480E" w:rsidP="00CC480E">
      <w:pPr>
        <w:rPr>
          <w:rtl/>
        </w:rPr>
      </w:pPr>
    </w:p>
    <w:p w:rsidR="00CC480E" w:rsidRPr="00525F66" w:rsidRDefault="00CC480E" w:rsidP="00CC480E">
      <w:pPr>
        <w:rPr>
          <w:b/>
          <w:bCs/>
          <w:rtl/>
        </w:rPr>
      </w:pPr>
      <w:r>
        <w:rPr>
          <w:rFonts w:hint="cs"/>
          <w:b/>
          <w:bCs/>
          <w:rtl/>
        </w:rPr>
        <w:t>ביצועים אקדמיים:</w:t>
      </w:r>
    </w:p>
    <w:p w:rsidR="00CC480E" w:rsidRDefault="00CC480E" w:rsidP="00CC480E">
      <w:pPr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1585"/>
        <w:gridCol w:w="1586"/>
        <w:gridCol w:w="1586"/>
        <w:gridCol w:w="1586"/>
        <w:gridCol w:w="1586"/>
      </w:tblGrid>
      <w:tr w:rsidR="00CC480E" w:rsidTr="001E4F6B">
        <w:tc>
          <w:tcPr>
            <w:tcW w:w="1585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5" w:type="dxa"/>
          </w:tcPr>
          <w:p w:rsidR="00CC480E" w:rsidRPr="00525F66" w:rsidRDefault="00CC480E" w:rsidP="001E4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מצוין</w:t>
            </w:r>
          </w:p>
        </w:tc>
        <w:tc>
          <w:tcPr>
            <w:tcW w:w="1586" w:type="dxa"/>
          </w:tcPr>
          <w:p w:rsidR="00CC480E" w:rsidRPr="00525F66" w:rsidRDefault="00CC480E" w:rsidP="001E4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מעל לממוצע</w:t>
            </w:r>
          </w:p>
        </w:tc>
        <w:tc>
          <w:tcPr>
            <w:tcW w:w="1586" w:type="dxa"/>
          </w:tcPr>
          <w:p w:rsidR="00CC480E" w:rsidRPr="00525F66" w:rsidRDefault="00CC480E" w:rsidP="001E4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ממוצע</w:t>
            </w:r>
          </w:p>
        </w:tc>
        <w:tc>
          <w:tcPr>
            <w:tcW w:w="1586" w:type="dxa"/>
          </w:tcPr>
          <w:p w:rsidR="00CC480E" w:rsidRPr="00525F66" w:rsidRDefault="00CC480E" w:rsidP="001E4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מעט בעייתי</w:t>
            </w:r>
          </w:p>
        </w:tc>
        <w:tc>
          <w:tcPr>
            <w:tcW w:w="1586" w:type="dxa"/>
          </w:tcPr>
          <w:p w:rsidR="00CC480E" w:rsidRPr="00525F66" w:rsidRDefault="00CC480E" w:rsidP="001E4F6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בעייתי</w:t>
            </w:r>
          </w:p>
        </w:tc>
      </w:tr>
      <w:tr w:rsidR="00CC480E" w:rsidTr="001E4F6B">
        <w:tc>
          <w:tcPr>
            <w:tcW w:w="1585" w:type="dxa"/>
          </w:tcPr>
          <w:p w:rsidR="00CC480E" w:rsidRDefault="00CC480E" w:rsidP="001E4F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קריאה</w:t>
            </w:r>
          </w:p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5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</w:tr>
      <w:tr w:rsidR="00CC480E" w:rsidTr="001E4F6B">
        <w:tc>
          <w:tcPr>
            <w:tcW w:w="1585" w:type="dxa"/>
          </w:tcPr>
          <w:p w:rsidR="00CC480E" w:rsidRDefault="00CC480E" w:rsidP="001E4F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חשבון</w:t>
            </w:r>
          </w:p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5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</w:tr>
      <w:tr w:rsidR="00CC480E" w:rsidTr="001E4F6B">
        <w:tc>
          <w:tcPr>
            <w:tcW w:w="1585" w:type="dxa"/>
          </w:tcPr>
          <w:p w:rsidR="00CC480E" w:rsidRDefault="00CC480E" w:rsidP="001E4F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הבנת הנקרא</w:t>
            </w:r>
          </w:p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5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  <w:tc>
          <w:tcPr>
            <w:tcW w:w="1586" w:type="dxa"/>
          </w:tcPr>
          <w:p w:rsidR="00CC480E" w:rsidRDefault="00CC480E" w:rsidP="001E4F6B">
            <w:pPr>
              <w:jc w:val="center"/>
              <w:rPr>
                <w:rtl/>
              </w:rPr>
            </w:pPr>
          </w:p>
        </w:tc>
      </w:tr>
    </w:tbl>
    <w:p w:rsidR="00CC480E" w:rsidRDefault="00CC480E" w:rsidP="00CC480E">
      <w:pPr>
        <w:rPr>
          <w:rtl/>
        </w:rPr>
      </w:pPr>
    </w:p>
    <w:p w:rsidR="00CC480E" w:rsidRDefault="00CC480E" w:rsidP="00CC480E">
      <w:pPr>
        <w:rPr>
          <w:rtl/>
        </w:rPr>
      </w:pPr>
    </w:p>
    <w:p w:rsidR="00CC480E" w:rsidRDefault="00CC480E" w:rsidP="00CC480E">
      <w:pPr>
        <w:rPr>
          <w:rtl/>
        </w:rPr>
      </w:pPr>
      <w:r>
        <w:rPr>
          <w:rtl/>
        </w:rPr>
        <w:t>עד כמה מממש את הפוטנציאל הלימודי?_________________________________________</w:t>
      </w:r>
    </w:p>
    <w:p w:rsidR="00CC480E" w:rsidRDefault="00CC480E" w:rsidP="00CC480E">
      <w:pPr>
        <w:rPr>
          <w:rtl/>
        </w:rPr>
      </w:pPr>
    </w:p>
    <w:p w:rsidR="00CC480E" w:rsidRDefault="00CC480E" w:rsidP="00CC480E">
      <w:pPr>
        <w:rPr>
          <w:rtl/>
        </w:rPr>
      </w:pPr>
      <w:r>
        <w:rPr>
          <w:rtl/>
        </w:rPr>
        <w:t>_____________________________________________________________________</w:t>
      </w:r>
    </w:p>
    <w:p w:rsidR="00CC480E" w:rsidRDefault="00CC480E" w:rsidP="00CC480E">
      <w:pPr>
        <w:rPr>
          <w:rtl/>
        </w:rPr>
      </w:pPr>
    </w:p>
    <w:p w:rsidR="00CC480E" w:rsidRDefault="00CC480E" w:rsidP="00CC480E">
      <w:pPr>
        <w:rPr>
          <w:rtl/>
        </w:rPr>
      </w:pPr>
      <w:r>
        <w:rPr>
          <w:rtl/>
        </w:rPr>
        <w:t>עד כמה מקפיד על הכנת שיעורי בית?___________________________________________</w:t>
      </w:r>
    </w:p>
    <w:p w:rsidR="00CC480E" w:rsidRDefault="00CC480E" w:rsidP="00CC480E">
      <w:pPr>
        <w:rPr>
          <w:rtl/>
        </w:rPr>
      </w:pPr>
    </w:p>
    <w:p w:rsidR="00CC480E" w:rsidRDefault="00CC480E" w:rsidP="00CC480E">
      <w:pPr>
        <w:rPr>
          <w:rtl/>
        </w:rPr>
      </w:pPr>
      <w:r>
        <w:rPr>
          <w:rtl/>
        </w:rPr>
        <w:t>_____________________________________________________________________</w:t>
      </w:r>
    </w:p>
    <w:p w:rsidR="00CC480E" w:rsidRDefault="00CC480E" w:rsidP="00CC480E">
      <w:pPr>
        <w:rPr>
          <w:rtl/>
        </w:rPr>
      </w:pPr>
    </w:p>
    <w:p w:rsidR="00CC480E" w:rsidRDefault="00CC480E" w:rsidP="00CC480E">
      <w:pPr>
        <w:rPr>
          <w:rtl/>
        </w:rPr>
      </w:pPr>
      <w:r>
        <w:rPr>
          <w:rtl/>
        </w:rPr>
        <w:t>האם משתתף באופן פעיל במהלך השיעור?_______________________________________</w:t>
      </w:r>
    </w:p>
    <w:p w:rsidR="00CC480E" w:rsidRDefault="00CC480E" w:rsidP="00CC480E">
      <w:pPr>
        <w:rPr>
          <w:rtl/>
        </w:rPr>
      </w:pPr>
    </w:p>
    <w:p w:rsidR="00CC480E" w:rsidRDefault="00CC480E" w:rsidP="00CC480E">
      <w:pPr>
        <w:rPr>
          <w:rtl/>
        </w:rPr>
      </w:pPr>
      <w:r>
        <w:rPr>
          <w:rtl/>
        </w:rPr>
        <w:t>האם יש משהו נוסף שמטריד אותך בנוג</w:t>
      </w:r>
      <w:r>
        <w:rPr>
          <w:rFonts w:hint="cs"/>
          <w:rtl/>
        </w:rPr>
        <w:t xml:space="preserve">ע </w:t>
      </w:r>
      <w:r>
        <w:rPr>
          <w:rtl/>
        </w:rPr>
        <w:t>לתלמיד? __________________________________</w:t>
      </w:r>
    </w:p>
    <w:p w:rsidR="00CC480E" w:rsidRDefault="00CC480E" w:rsidP="00CC480E">
      <w:pPr>
        <w:rPr>
          <w:rtl/>
        </w:rPr>
      </w:pPr>
    </w:p>
    <w:p w:rsidR="00CC480E" w:rsidRDefault="00CC480E" w:rsidP="00CC480E">
      <w:pPr>
        <w:rPr>
          <w:rtl/>
        </w:rPr>
      </w:pPr>
      <w:r>
        <w:rPr>
          <w:rtl/>
        </w:rPr>
        <w:t>____________________________________________________________________</w:t>
      </w:r>
    </w:p>
    <w:p w:rsidR="00CC480E" w:rsidRDefault="00CC480E" w:rsidP="00CC480E">
      <w:pPr>
        <w:rPr>
          <w:rtl/>
        </w:rPr>
      </w:pPr>
    </w:p>
    <w:p w:rsidR="00CC480E" w:rsidRDefault="00CC480E" w:rsidP="00AA2DAB">
      <w:r>
        <w:rPr>
          <w:rtl/>
        </w:rPr>
        <w:t>___________________________________________________________</w:t>
      </w:r>
      <w:r w:rsidR="00AA2DAB">
        <w:rPr>
          <w:rtl/>
        </w:rPr>
        <w:t>_________</w:t>
      </w:r>
      <w:bookmarkStart w:id="0" w:name="_GoBack"/>
      <w:bookmarkEnd w:id="0"/>
    </w:p>
    <w:sectPr w:rsidR="00CC480E" w:rsidSect="00CC480E">
      <w:headerReference w:type="default" r:id="rId8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20" w:rsidRDefault="002D5720" w:rsidP="00AA2DAB">
      <w:r>
        <w:separator/>
      </w:r>
    </w:p>
  </w:endnote>
  <w:endnote w:type="continuationSeparator" w:id="0">
    <w:p w:rsidR="002D5720" w:rsidRDefault="002D5720" w:rsidP="00AA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20" w:rsidRDefault="002D5720" w:rsidP="00AA2DAB">
      <w:r>
        <w:separator/>
      </w:r>
    </w:p>
  </w:footnote>
  <w:footnote w:type="continuationSeparator" w:id="0">
    <w:p w:rsidR="002D5720" w:rsidRDefault="002D5720" w:rsidP="00AA2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AB" w:rsidRDefault="00AA2DAB">
    <w:pPr>
      <w:pStyle w:val="a5"/>
    </w:pPr>
    <w:r>
      <w:rPr>
        <w:noProof/>
        <w:rtl/>
        <w:lang w:eastAsia="en-US"/>
      </w:rPr>
      <w:drawing>
        <wp:anchor distT="0" distB="0" distL="114300" distR="114300" simplePos="0" relativeHeight="251658240" behindDoc="0" locked="0" layoutInCell="1" allowOverlap="1" wp14:anchorId="5623D8FB" wp14:editId="384805BA">
          <wp:simplePos x="0" y="0"/>
          <wp:positionH relativeFrom="column">
            <wp:posOffset>2536190</wp:posOffset>
          </wp:positionH>
          <wp:positionV relativeFrom="paragraph">
            <wp:posOffset>-330310</wp:posOffset>
          </wp:positionV>
          <wp:extent cx="1059374" cy="746346"/>
          <wp:effectExtent l="0" t="0" r="7620" b="0"/>
          <wp:wrapNone/>
          <wp:docPr id="1" name="תמונה 1" descr="C:\Users\liron\Documents\לירון עבודות\לימודים\פרוייקטים שני\אבחון\ייצוא\Group 1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ron\Documents\לירון עבודות\לימודים\פרוייקטים שני\אבחון\ייצוא\Group 1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374" cy="746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C3F"/>
    <w:multiLevelType w:val="hybridMultilevel"/>
    <w:tmpl w:val="FFB4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15A0"/>
    <w:multiLevelType w:val="hybridMultilevel"/>
    <w:tmpl w:val="F582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5B2B"/>
    <w:multiLevelType w:val="hybridMultilevel"/>
    <w:tmpl w:val="FCBC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A3549"/>
    <w:multiLevelType w:val="hybridMultilevel"/>
    <w:tmpl w:val="3C68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0E"/>
    <w:rsid w:val="002D5720"/>
    <w:rsid w:val="00AA2DAB"/>
    <w:rsid w:val="00CC480E"/>
    <w:rsid w:val="00E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0E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0E"/>
    <w:pPr>
      <w:ind w:left="720"/>
      <w:contextualSpacing/>
    </w:pPr>
  </w:style>
  <w:style w:type="table" w:styleId="a4">
    <w:name w:val="Table Grid"/>
    <w:basedOn w:val="a1"/>
    <w:rsid w:val="00CC480E"/>
    <w:pPr>
      <w:spacing w:after="0" w:line="240" w:lineRule="auto"/>
    </w:pPr>
    <w:rPr>
      <w:rFonts w:ascii="Times New Roman" w:eastAsia="Times New Roman" w:hAnsi="Times New Roman"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2DA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AA2DAB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unhideWhenUsed/>
    <w:rsid w:val="00AA2DA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AA2DAB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AA2DA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A2DAB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0E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0E"/>
    <w:pPr>
      <w:ind w:left="720"/>
      <w:contextualSpacing/>
    </w:pPr>
  </w:style>
  <w:style w:type="table" w:styleId="a4">
    <w:name w:val="Table Grid"/>
    <w:basedOn w:val="a1"/>
    <w:rsid w:val="00CC480E"/>
    <w:pPr>
      <w:spacing w:after="0" w:line="240" w:lineRule="auto"/>
    </w:pPr>
    <w:rPr>
      <w:rFonts w:ascii="Times New Roman" w:eastAsia="Times New Roman" w:hAnsi="Times New Roman" w:cs="Miri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2DA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AA2DAB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unhideWhenUsed/>
    <w:rsid w:val="00AA2DA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AA2DAB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AA2DA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A2DAB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787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Ido melamed</dc:creator>
  <cp:lastModifiedBy>lironweizman8685@gmail.com</cp:lastModifiedBy>
  <cp:revision>2</cp:revision>
  <dcterms:created xsi:type="dcterms:W3CDTF">2021-09-17T12:04:00Z</dcterms:created>
  <dcterms:modified xsi:type="dcterms:W3CDTF">2021-10-19T09:29:00Z</dcterms:modified>
</cp:coreProperties>
</file>